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95" w:rsidRDefault="00D73126" w:rsidP="00D73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126">
        <w:rPr>
          <w:rFonts w:ascii="Times New Roman" w:hAnsi="Times New Roman" w:cs="Times New Roman"/>
          <w:sz w:val="24"/>
          <w:szCs w:val="24"/>
        </w:rPr>
        <w:t>Всероссийский конкурс молодежных проектов «Россия-2035»</w:t>
      </w:r>
    </w:p>
    <w:p w:rsidR="00B12934" w:rsidRDefault="00D73126" w:rsidP="003914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23 по 25 ноября 2017 г. в г. Москв</w:t>
      </w:r>
      <w:r w:rsidR="00A71D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состоялся Всероссийский Форум «Россия-2035»</w:t>
      </w:r>
      <w:r w:rsidR="00986B39">
        <w:rPr>
          <w:rFonts w:ascii="Times New Roman" w:hAnsi="Times New Roman" w:cs="Times New Roman"/>
          <w:sz w:val="24"/>
          <w:szCs w:val="24"/>
        </w:rPr>
        <w:t xml:space="preserve">, в котором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B39">
        <w:rPr>
          <w:rFonts w:ascii="Times New Roman" w:hAnsi="Times New Roman" w:cs="Times New Roman"/>
          <w:sz w:val="24"/>
          <w:szCs w:val="24"/>
        </w:rPr>
        <w:t>обучающиеся патриотического объединения «За того парня!» Дома детского творчества –</w:t>
      </w:r>
      <w:r w:rsidR="00B12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39">
        <w:rPr>
          <w:rFonts w:ascii="Times New Roman" w:hAnsi="Times New Roman" w:cs="Times New Roman"/>
          <w:sz w:val="24"/>
          <w:szCs w:val="24"/>
        </w:rPr>
        <w:t>Утямышев</w:t>
      </w:r>
      <w:proofErr w:type="spellEnd"/>
      <w:r w:rsidR="00986B39">
        <w:rPr>
          <w:rFonts w:ascii="Times New Roman" w:hAnsi="Times New Roman" w:cs="Times New Roman"/>
          <w:sz w:val="24"/>
          <w:szCs w:val="24"/>
        </w:rPr>
        <w:t xml:space="preserve"> Владимир (руководитель Матюшкина Валентина Александровна) и Федорова Виктория (руководитель Трет</w:t>
      </w:r>
      <w:r w:rsidR="00B12934">
        <w:rPr>
          <w:rFonts w:ascii="Times New Roman" w:hAnsi="Times New Roman" w:cs="Times New Roman"/>
          <w:sz w:val="24"/>
          <w:szCs w:val="24"/>
        </w:rPr>
        <w:t>ь</w:t>
      </w:r>
      <w:r w:rsidR="00986B39">
        <w:rPr>
          <w:rFonts w:ascii="Times New Roman" w:hAnsi="Times New Roman" w:cs="Times New Roman"/>
          <w:sz w:val="24"/>
          <w:szCs w:val="24"/>
        </w:rPr>
        <w:t>якова Валентина Федоровна)</w:t>
      </w:r>
      <w:r w:rsidR="008F4119">
        <w:rPr>
          <w:rFonts w:ascii="Times New Roman" w:hAnsi="Times New Roman" w:cs="Times New Roman"/>
          <w:sz w:val="24"/>
          <w:szCs w:val="24"/>
        </w:rPr>
        <w:t>, ставшие победителями заочного этапа.</w:t>
      </w:r>
      <w:r w:rsidR="00B12934" w:rsidRPr="00B12934">
        <w:rPr>
          <w:rFonts w:ascii="Times New Roman" w:hAnsi="Times New Roman" w:cs="Times New Roman"/>
          <w:sz w:val="24"/>
          <w:szCs w:val="24"/>
        </w:rPr>
        <w:t xml:space="preserve"> </w:t>
      </w:r>
      <w:r w:rsidR="00B313E2">
        <w:rPr>
          <w:rFonts w:ascii="Times New Roman" w:hAnsi="Times New Roman" w:cs="Times New Roman"/>
          <w:sz w:val="24"/>
          <w:szCs w:val="24"/>
        </w:rPr>
        <w:t xml:space="preserve">Нашим ребятам удалось пройти в финал, не смотря на то, что в </w:t>
      </w:r>
      <w:r w:rsidR="00B12934">
        <w:rPr>
          <w:rFonts w:ascii="Times New Roman" w:hAnsi="Times New Roman" w:cs="Times New Roman"/>
          <w:sz w:val="24"/>
          <w:szCs w:val="24"/>
        </w:rPr>
        <w:t xml:space="preserve"> </w:t>
      </w:r>
      <w:r w:rsidR="00B12934">
        <w:rPr>
          <w:rFonts w:ascii="Times New Roman" w:hAnsi="Times New Roman" w:cs="Times New Roman"/>
          <w:sz w:val="24"/>
          <w:szCs w:val="24"/>
        </w:rPr>
        <w:t>адрес организационного комитета</w:t>
      </w:r>
      <w:r w:rsidR="00B12934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B12934">
        <w:rPr>
          <w:rFonts w:ascii="Times New Roman" w:hAnsi="Times New Roman" w:cs="Times New Roman"/>
          <w:sz w:val="24"/>
          <w:szCs w:val="24"/>
        </w:rPr>
        <w:t xml:space="preserve">более 26 000 конкурсных </w:t>
      </w:r>
      <w:r w:rsidR="00B12934">
        <w:rPr>
          <w:rFonts w:ascii="Times New Roman" w:hAnsi="Times New Roman" w:cs="Times New Roman"/>
          <w:sz w:val="24"/>
          <w:szCs w:val="24"/>
        </w:rPr>
        <w:t>работ из 85 субъектов Российской Федерации</w:t>
      </w:r>
      <w:r w:rsidR="00B313E2">
        <w:rPr>
          <w:rFonts w:ascii="Times New Roman" w:hAnsi="Times New Roman" w:cs="Times New Roman"/>
          <w:sz w:val="24"/>
          <w:szCs w:val="24"/>
        </w:rPr>
        <w:t>. Финал представлял собой трехдневный Форум, на котором участники не только представили свои инициативы и конкурсные работы, но и поделились идеями о будущем России с известными политиками, предпринимателями, учеными и журналистами.</w:t>
      </w:r>
    </w:p>
    <w:p w:rsidR="00B12934" w:rsidRDefault="00D73126" w:rsidP="003914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Форуме принимали участие представители правительства РФ, Совета Федерации и Государственной Думы, </w:t>
      </w:r>
      <w:r w:rsidR="00B1293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едеральных</w:t>
      </w:r>
      <w:r w:rsidR="007D7B29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власти, а также крупнейшие работодатели в области нефтепереработки, добычи полезных ископаемых, промышленных предприятий, крупных финансовых юридических и общественных организаций.</w:t>
      </w:r>
    </w:p>
    <w:p w:rsidR="00D73126" w:rsidRDefault="00B12934" w:rsidP="003914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</w:t>
      </w:r>
      <w:r w:rsidR="00D73126">
        <w:rPr>
          <w:rFonts w:ascii="Times New Roman" w:hAnsi="Times New Roman" w:cs="Times New Roman"/>
          <w:sz w:val="24"/>
          <w:szCs w:val="24"/>
        </w:rPr>
        <w:t>енарном заседании был зачитан приветственный адрес Валентины Матвиенко к участникам Форума, в котором спикер Совета Федерации поздравила участников Форума с важным событием и поблагодарила за</w:t>
      </w:r>
      <w:r w:rsidR="00241EEE">
        <w:rPr>
          <w:rFonts w:ascii="Times New Roman" w:hAnsi="Times New Roman" w:cs="Times New Roman"/>
          <w:sz w:val="24"/>
          <w:szCs w:val="24"/>
        </w:rPr>
        <w:t xml:space="preserve"> заботу о будущем страны.</w:t>
      </w:r>
    </w:p>
    <w:p w:rsidR="00B12934" w:rsidRDefault="003106FF" w:rsidP="003914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Форума было много мероприятий, выставок, дискуссий. Педагог дополнительного образования –</w:t>
      </w:r>
      <w:r w:rsidR="00AE3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Валентина Александровна Матюшкина стала участником образовательного семинара «Поддержка и развитие молодых талантов, формирование карьерных траекторий обучающихся», по итогам которого  </w:t>
      </w:r>
      <w:r w:rsidR="00B12934">
        <w:rPr>
          <w:rFonts w:ascii="Times New Roman" w:hAnsi="Times New Roman" w:cs="Times New Roman"/>
          <w:sz w:val="24"/>
          <w:szCs w:val="24"/>
        </w:rPr>
        <w:t>получила сертификат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4D1" w:rsidRDefault="000D54D1" w:rsidP="003914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Конкурсанты из нашего района награждены сертификатами за участие в очном этапе</w:t>
      </w:r>
      <w:r w:rsidR="00B1293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Утямышев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награжден специа</w:t>
      </w:r>
      <w:r w:rsidR="00AE31D5">
        <w:rPr>
          <w:rFonts w:ascii="Times New Roman" w:hAnsi="Times New Roman" w:cs="Times New Roman"/>
          <w:sz w:val="24"/>
          <w:szCs w:val="24"/>
        </w:rPr>
        <w:t xml:space="preserve">льным призом экспертного Совета, который отметил затронутую в защите тему </w:t>
      </w:r>
      <w:r w:rsidR="00B12934">
        <w:rPr>
          <w:rFonts w:ascii="Times New Roman" w:hAnsi="Times New Roman" w:cs="Times New Roman"/>
          <w:sz w:val="24"/>
          <w:szCs w:val="24"/>
        </w:rPr>
        <w:t xml:space="preserve">благоустройства п. </w:t>
      </w:r>
      <w:proofErr w:type="spellStart"/>
      <w:r w:rsidR="00B12934">
        <w:rPr>
          <w:rFonts w:ascii="Times New Roman" w:hAnsi="Times New Roman" w:cs="Times New Roman"/>
          <w:sz w:val="24"/>
          <w:szCs w:val="24"/>
        </w:rPr>
        <w:t>Гумбейский</w:t>
      </w:r>
      <w:proofErr w:type="spellEnd"/>
      <w:r w:rsidR="00B12934">
        <w:rPr>
          <w:rFonts w:ascii="Times New Roman" w:hAnsi="Times New Roman" w:cs="Times New Roman"/>
          <w:sz w:val="24"/>
          <w:szCs w:val="24"/>
        </w:rPr>
        <w:t xml:space="preserve"> и сохранности лесов.</w:t>
      </w:r>
      <w:r w:rsidR="00B12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CFF" w:rsidRDefault="003A15B8" w:rsidP="003914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</w:t>
      </w:r>
      <w:r w:rsidR="00EC7230">
        <w:rPr>
          <w:rFonts w:ascii="Times New Roman" w:hAnsi="Times New Roman" w:cs="Times New Roman"/>
          <w:sz w:val="24"/>
          <w:szCs w:val="24"/>
        </w:rPr>
        <w:t xml:space="preserve"> и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Дома детского творчества выража</w:t>
      </w:r>
      <w:r w:rsidR="00EC723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7A6B52">
        <w:rPr>
          <w:rFonts w:ascii="Times New Roman" w:hAnsi="Times New Roman" w:cs="Times New Roman"/>
          <w:sz w:val="24"/>
          <w:szCs w:val="24"/>
        </w:rPr>
        <w:t xml:space="preserve">огромную </w:t>
      </w:r>
      <w:r>
        <w:rPr>
          <w:rFonts w:ascii="Times New Roman" w:hAnsi="Times New Roman" w:cs="Times New Roman"/>
          <w:sz w:val="24"/>
          <w:szCs w:val="24"/>
        </w:rPr>
        <w:t xml:space="preserve">благодарность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Нагайбакского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 w:rsidR="00EC7230">
        <w:rPr>
          <w:rFonts w:ascii="Times New Roman" w:hAnsi="Times New Roman" w:cs="Times New Roman"/>
          <w:sz w:val="24"/>
          <w:szCs w:val="24"/>
        </w:rPr>
        <w:t xml:space="preserve"> Главе района – В.А. Гайсину, заместителям Главы – И.Г. </w:t>
      </w:r>
      <w:proofErr w:type="spellStart"/>
      <w:r w:rsidR="00EC7230">
        <w:rPr>
          <w:rFonts w:ascii="Times New Roman" w:hAnsi="Times New Roman" w:cs="Times New Roman"/>
          <w:sz w:val="24"/>
          <w:szCs w:val="24"/>
        </w:rPr>
        <w:t>Юскиной</w:t>
      </w:r>
      <w:proofErr w:type="spellEnd"/>
      <w:r w:rsidR="00EC7230">
        <w:rPr>
          <w:rFonts w:ascii="Times New Roman" w:hAnsi="Times New Roman" w:cs="Times New Roman"/>
          <w:sz w:val="24"/>
          <w:szCs w:val="24"/>
        </w:rPr>
        <w:t xml:space="preserve"> и В.Н. </w:t>
      </w:r>
      <w:proofErr w:type="spellStart"/>
      <w:r w:rsidR="00EC7230">
        <w:rPr>
          <w:rFonts w:ascii="Times New Roman" w:hAnsi="Times New Roman" w:cs="Times New Roman"/>
          <w:sz w:val="24"/>
          <w:szCs w:val="24"/>
        </w:rPr>
        <w:t>Шкарупа</w:t>
      </w:r>
      <w:proofErr w:type="spellEnd"/>
      <w:r w:rsidR="00EC72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230">
        <w:rPr>
          <w:rFonts w:ascii="Times New Roman" w:hAnsi="Times New Roman" w:cs="Times New Roman"/>
          <w:sz w:val="24"/>
          <w:szCs w:val="24"/>
        </w:rPr>
        <w:t xml:space="preserve">начальнику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EC72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91451">
        <w:rPr>
          <w:rFonts w:ascii="Times New Roman" w:hAnsi="Times New Roman" w:cs="Times New Roman"/>
          <w:sz w:val="24"/>
          <w:szCs w:val="24"/>
        </w:rPr>
        <w:t xml:space="preserve"> </w:t>
      </w:r>
      <w:r w:rsidR="00EC7230">
        <w:rPr>
          <w:rFonts w:ascii="Times New Roman" w:hAnsi="Times New Roman" w:cs="Times New Roman"/>
          <w:sz w:val="24"/>
          <w:szCs w:val="24"/>
        </w:rPr>
        <w:t xml:space="preserve">- И.А. </w:t>
      </w:r>
      <w:proofErr w:type="spellStart"/>
      <w:r w:rsidR="00EC7230">
        <w:rPr>
          <w:rFonts w:ascii="Times New Roman" w:hAnsi="Times New Roman" w:cs="Times New Roman"/>
          <w:sz w:val="24"/>
          <w:szCs w:val="24"/>
        </w:rPr>
        <w:t>Решетниковой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391451">
        <w:rPr>
          <w:rFonts w:ascii="Times New Roman" w:hAnsi="Times New Roman" w:cs="Times New Roman"/>
          <w:sz w:val="24"/>
          <w:szCs w:val="24"/>
        </w:rPr>
        <w:t xml:space="preserve">оказание финансовой помощи при организации поездки на очный этап Всероссийского конкурса «Россия </w:t>
      </w:r>
      <w:r w:rsidR="007A6B52">
        <w:rPr>
          <w:rFonts w:ascii="Times New Roman" w:hAnsi="Times New Roman" w:cs="Times New Roman"/>
          <w:sz w:val="24"/>
          <w:szCs w:val="24"/>
        </w:rPr>
        <w:t>–</w:t>
      </w:r>
      <w:r w:rsidR="00391451">
        <w:rPr>
          <w:rFonts w:ascii="Times New Roman" w:hAnsi="Times New Roman" w:cs="Times New Roman"/>
          <w:sz w:val="24"/>
          <w:szCs w:val="24"/>
        </w:rPr>
        <w:t xml:space="preserve"> 2035</w:t>
      </w:r>
      <w:r w:rsidR="007A6B52">
        <w:rPr>
          <w:rFonts w:ascii="Times New Roman" w:hAnsi="Times New Roman" w:cs="Times New Roman"/>
          <w:sz w:val="24"/>
          <w:szCs w:val="24"/>
        </w:rPr>
        <w:t>» г. Москва.</w:t>
      </w:r>
      <w:bookmarkStart w:id="0" w:name="_GoBack"/>
      <w:bookmarkEnd w:id="0"/>
      <w:r w:rsidR="00391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126" w:rsidRPr="00D73126" w:rsidRDefault="00D73126" w:rsidP="00D73126">
      <w:pPr>
        <w:rPr>
          <w:rFonts w:ascii="Times New Roman" w:hAnsi="Times New Roman" w:cs="Times New Roman"/>
          <w:sz w:val="24"/>
          <w:szCs w:val="24"/>
        </w:rPr>
      </w:pPr>
    </w:p>
    <w:sectPr w:rsidR="00D73126" w:rsidRPr="00D7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26"/>
    <w:rsid w:val="000D54D1"/>
    <w:rsid w:val="00107358"/>
    <w:rsid w:val="001873B6"/>
    <w:rsid w:val="00241EEE"/>
    <w:rsid w:val="003106FF"/>
    <w:rsid w:val="00391451"/>
    <w:rsid w:val="003A15B8"/>
    <w:rsid w:val="004E5D95"/>
    <w:rsid w:val="00524CFF"/>
    <w:rsid w:val="006C6EA1"/>
    <w:rsid w:val="007A6B52"/>
    <w:rsid w:val="007D7B29"/>
    <w:rsid w:val="008F4119"/>
    <w:rsid w:val="00986B39"/>
    <w:rsid w:val="00A71D8C"/>
    <w:rsid w:val="00AE31D5"/>
    <w:rsid w:val="00B12934"/>
    <w:rsid w:val="00B313E2"/>
    <w:rsid w:val="00C82B9E"/>
    <w:rsid w:val="00D73126"/>
    <w:rsid w:val="00E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Dnss</dc:creator>
  <cp:lastModifiedBy>Dnss</cp:lastModifiedBy>
  <cp:revision>17</cp:revision>
  <dcterms:created xsi:type="dcterms:W3CDTF">2017-11-30T09:44:00Z</dcterms:created>
  <dcterms:modified xsi:type="dcterms:W3CDTF">2017-11-30T11:26:00Z</dcterms:modified>
</cp:coreProperties>
</file>